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D45EA3">
      <w:pPr>
        <w:shd w:val="clear" w:color="auto" w:fill="FFFFFF"/>
        <w:spacing w:before="120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Pr="00C52E6F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95209D" w:rsidRPr="008D21B6" w:rsidRDefault="0095209D" w:rsidP="0095209D">
      <w:pPr>
        <w:pStyle w:val="a3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209D" w:rsidRPr="004567A3" w:rsidRDefault="0095209D" w:rsidP="0095209D">
      <w:pPr>
        <w:rPr>
          <w:sz w:val="28"/>
          <w:szCs w:val="28"/>
        </w:rPr>
      </w:pPr>
    </w:p>
    <w:p w:rsidR="0095209D" w:rsidRDefault="0095209D" w:rsidP="0095209D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B63ABB">
        <w:rPr>
          <w:rFonts w:ascii="Times New Roman" w:hAnsi="Times New Roman" w:cs="Times New Roman"/>
        </w:rPr>
        <w:t>09.09.2021</w:t>
      </w:r>
      <w:r w:rsidRPr="007D68D6">
        <w:rPr>
          <w:rFonts w:ascii="Times New Roman" w:hAnsi="Times New Roman" w:cs="Times New Roman"/>
        </w:rPr>
        <w:t xml:space="preserve"> № </w:t>
      </w:r>
      <w:r w:rsidR="00B63ABB">
        <w:rPr>
          <w:rFonts w:ascii="Times New Roman" w:hAnsi="Times New Roman" w:cs="Times New Roman"/>
        </w:rPr>
        <w:t>1591</w:t>
      </w:r>
    </w:p>
    <w:p w:rsidR="00E74EBA" w:rsidRDefault="00E74EBA"/>
    <w:p w:rsidR="0095209D" w:rsidRDefault="0095209D" w:rsidP="0095209D">
      <w:pPr>
        <w:ind w:firstLine="708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 w:rsidR="00B63ABB"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, принимая во внимание решение комиссии по приватизации муниципального имущества от </w:t>
      </w:r>
      <w:r w:rsidR="00B63ABB">
        <w:rPr>
          <w:sz w:val="28"/>
          <w:szCs w:val="28"/>
        </w:rPr>
        <w:t>26.11</w:t>
      </w:r>
      <w:r>
        <w:rPr>
          <w:sz w:val="28"/>
          <w:szCs w:val="28"/>
        </w:rPr>
        <w:t>.2021 (протокол № 1</w:t>
      </w:r>
      <w:r w:rsidR="00B63ABB">
        <w:rPr>
          <w:sz w:val="28"/>
          <w:szCs w:val="28"/>
        </w:rPr>
        <w:t>6</w:t>
      </w:r>
      <w:r>
        <w:rPr>
          <w:sz w:val="28"/>
          <w:szCs w:val="28"/>
        </w:rPr>
        <w:t>):</w:t>
      </w:r>
    </w:p>
    <w:p w:rsidR="0095209D" w:rsidRDefault="0095209D" w:rsidP="0095209D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761562">
        <w:rPr>
          <w:sz w:val="28"/>
          <w:szCs w:val="28"/>
        </w:rPr>
        <w:t xml:space="preserve">распоряжение Департамента имущественно-земельных отношений города Ростова-на-Дону </w:t>
      </w:r>
      <w:r>
        <w:rPr>
          <w:bCs/>
          <w:sz w:val="28"/>
          <w:szCs w:val="28"/>
        </w:rPr>
        <w:t xml:space="preserve">от </w:t>
      </w:r>
      <w:r w:rsidR="00B63ABB">
        <w:rPr>
          <w:bCs/>
          <w:sz w:val="28"/>
          <w:szCs w:val="28"/>
        </w:rPr>
        <w:t xml:space="preserve"> 09.09.2021</w:t>
      </w:r>
      <w:r>
        <w:rPr>
          <w:bCs/>
          <w:sz w:val="28"/>
          <w:szCs w:val="28"/>
        </w:rPr>
        <w:t xml:space="preserve">  </w:t>
      </w:r>
      <w:r w:rsidR="00B63ABB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 xml:space="preserve">№ </w:t>
      </w:r>
      <w:r w:rsidR="00B63ABB">
        <w:rPr>
          <w:bCs/>
          <w:sz w:val="28"/>
          <w:szCs w:val="28"/>
        </w:rPr>
        <w:t>1591</w:t>
      </w:r>
      <w:r>
        <w:rPr>
          <w:bCs/>
          <w:sz w:val="28"/>
          <w:szCs w:val="28"/>
        </w:rPr>
        <w:t xml:space="preserve"> </w:t>
      </w:r>
      <w:r w:rsidRPr="00854FBF">
        <w:rPr>
          <w:bCs/>
          <w:sz w:val="28"/>
          <w:szCs w:val="28"/>
        </w:rPr>
        <w:t>«</w:t>
      </w:r>
      <w:r w:rsidR="00B63ABB" w:rsidRPr="00854FBF">
        <w:rPr>
          <w:bCs/>
          <w:sz w:val="28"/>
          <w:szCs w:val="28"/>
        </w:rPr>
        <w:t>Об условиях приватизации находящихся в муниципальной собственности  акций акционерного общества «</w:t>
      </w:r>
      <w:r w:rsidR="00B63ABB">
        <w:rPr>
          <w:bCs/>
          <w:sz w:val="28"/>
          <w:szCs w:val="28"/>
        </w:rPr>
        <w:t>Газпром газораспределение Ростов-на-Дону</w:t>
      </w:r>
      <w:r w:rsidRPr="00854FBF">
        <w:rPr>
          <w:bCs/>
          <w:sz w:val="28"/>
          <w:szCs w:val="28"/>
        </w:rPr>
        <w:t>»</w:t>
      </w:r>
      <w:r>
        <w:rPr>
          <w:color w:val="000000"/>
          <w:sz w:val="28"/>
          <w:szCs w:val="28"/>
        </w:rPr>
        <w:t>:</w:t>
      </w:r>
    </w:p>
    <w:p w:rsidR="0095209D" w:rsidRPr="0095209D" w:rsidRDefault="0095209D" w:rsidP="0095209D">
      <w:pPr>
        <w:ind w:firstLine="709"/>
        <w:jc w:val="both"/>
        <w:rPr>
          <w:bCs/>
          <w:sz w:val="28"/>
          <w:szCs w:val="28"/>
        </w:rPr>
      </w:pPr>
      <w:r w:rsidRPr="0095209D">
        <w:rPr>
          <w:bCs/>
          <w:sz w:val="28"/>
          <w:szCs w:val="28"/>
        </w:rPr>
        <w:t>1.1.  </w:t>
      </w:r>
      <w:r w:rsidRPr="0095209D">
        <w:rPr>
          <w:sz w:val="28"/>
          <w:szCs w:val="28"/>
        </w:rPr>
        <w:t>Пункт 1 изложить в следующей редакции:</w:t>
      </w:r>
    </w:p>
    <w:p w:rsidR="00B63ABB" w:rsidRPr="00C155C7" w:rsidRDefault="00B63ABB" w:rsidP="00B63ABB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«1.  </w:t>
      </w:r>
      <w:proofErr w:type="gramStart"/>
      <w:r>
        <w:rPr>
          <w:color w:val="000000"/>
          <w:sz w:val="28"/>
          <w:szCs w:val="28"/>
        </w:rPr>
        <w:t>Приватизировать находящиеся в собственности муниципального образования «Город Ростов-на-Дону» 376 обыкновенных акций публичного акционерного общества «</w:t>
      </w:r>
      <w:r>
        <w:rPr>
          <w:sz w:val="28"/>
          <w:szCs w:val="28"/>
        </w:rPr>
        <w:t>Газпром газораспределение Ростов-на-Дону</w:t>
      </w:r>
      <w:r>
        <w:rPr>
          <w:color w:val="000000"/>
          <w:sz w:val="28"/>
          <w:szCs w:val="28"/>
        </w:rPr>
        <w:t xml:space="preserve">», </w:t>
      </w:r>
      <w:r>
        <w:rPr>
          <w:color w:val="000000"/>
          <w:sz w:val="28"/>
          <w:szCs w:val="28"/>
        </w:rPr>
        <w:br/>
        <w:t xml:space="preserve">что составляет 0,26 % уставного капитала, </w:t>
      </w:r>
      <w:r w:rsidRPr="0095209D">
        <w:rPr>
          <w:color w:val="000000"/>
          <w:sz w:val="28"/>
          <w:szCs w:val="28"/>
        </w:rPr>
        <w:t>путем продажи  посредством публичного предложения единым лотом с  открытой формой подачи предложений о цене</w:t>
      </w:r>
      <w:r w:rsidRPr="007D4917">
        <w:rPr>
          <w:sz w:val="28"/>
          <w:szCs w:val="28"/>
        </w:rPr>
        <w:t>».</w:t>
      </w:r>
      <w:proofErr w:type="gramEnd"/>
    </w:p>
    <w:p w:rsidR="0095209D" w:rsidRDefault="0095209D" w:rsidP="0095209D">
      <w:pPr>
        <w:suppressAutoHyphens/>
        <w:ind w:right="141" w:firstLine="680"/>
        <w:jc w:val="both"/>
        <w:rPr>
          <w:sz w:val="28"/>
          <w:szCs w:val="28"/>
        </w:rPr>
      </w:pPr>
      <w:r w:rsidRPr="0095209D">
        <w:rPr>
          <w:sz w:val="28"/>
          <w:szCs w:val="28"/>
        </w:rPr>
        <w:t xml:space="preserve">1.2.  В пункте 2 слова «начальную цену» </w:t>
      </w:r>
      <w:proofErr w:type="gramStart"/>
      <w:r w:rsidRPr="0095209D">
        <w:rPr>
          <w:sz w:val="28"/>
          <w:szCs w:val="28"/>
        </w:rPr>
        <w:t>заменить на слова</w:t>
      </w:r>
      <w:proofErr w:type="gramEnd"/>
      <w:r w:rsidRPr="0095209D">
        <w:rPr>
          <w:sz w:val="28"/>
          <w:szCs w:val="28"/>
        </w:rPr>
        <w:t xml:space="preserve"> «цену первоначального предложения».</w:t>
      </w:r>
    </w:p>
    <w:p w:rsidR="0095209D" w:rsidRPr="0095209D" w:rsidRDefault="0095209D" w:rsidP="0095209D">
      <w:pPr>
        <w:suppressAutoHyphens/>
        <w:ind w:right="141" w:firstLine="680"/>
        <w:jc w:val="both"/>
        <w:rPr>
          <w:sz w:val="28"/>
          <w:szCs w:val="28"/>
        </w:rPr>
      </w:pPr>
      <w:r w:rsidRPr="0095209D">
        <w:rPr>
          <w:sz w:val="28"/>
          <w:szCs w:val="28"/>
        </w:rPr>
        <w:t>2.  </w:t>
      </w:r>
      <w:proofErr w:type="gramStart"/>
      <w:r w:rsidRPr="0095209D">
        <w:rPr>
          <w:sz w:val="28"/>
          <w:szCs w:val="28"/>
        </w:rPr>
        <w:t>Контроль за</w:t>
      </w:r>
      <w:proofErr w:type="gramEnd"/>
      <w:r w:rsidRPr="0095209D">
        <w:rPr>
          <w:sz w:val="28"/>
          <w:szCs w:val="28"/>
        </w:rPr>
        <w:t xml:space="preserve"> выполнением  настоящего распоряжения оставляю </w:t>
      </w:r>
      <w:r w:rsidRPr="0095209D">
        <w:rPr>
          <w:sz w:val="28"/>
          <w:szCs w:val="28"/>
        </w:rPr>
        <w:br/>
        <w:t>за собой.</w:t>
      </w:r>
    </w:p>
    <w:p w:rsidR="0095209D" w:rsidRDefault="0095209D" w:rsidP="0095209D">
      <w:pPr>
        <w:ind w:right="-1"/>
        <w:rPr>
          <w:sz w:val="28"/>
          <w:szCs w:val="28"/>
        </w:rPr>
      </w:pPr>
    </w:p>
    <w:p w:rsidR="0095209D" w:rsidRDefault="0095209D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95209D" w:rsidRDefault="0095209D" w:rsidP="0095209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95209D" w:rsidRPr="00D45EA3" w:rsidRDefault="0095209D" w:rsidP="00D45EA3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</w:t>
      </w:r>
      <w:r w:rsidR="00D45EA3">
        <w:rPr>
          <w:sz w:val="28"/>
          <w:szCs w:val="28"/>
        </w:rPr>
        <w:t xml:space="preserve">     </w:t>
      </w:r>
      <w:r>
        <w:rPr>
          <w:sz w:val="28"/>
          <w:szCs w:val="28"/>
        </w:rPr>
        <w:t>А.А.Безбород</w:t>
      </w:r>
      <w:r w:rsidR="00D45EA3">
        <w:rPr>
          <w:sz w:val="28"/>
          <w:szCs w:val="28"/>
        </w:rPr>
        <w:t>ых</w:t>
      </w:r>
    </w:p>
    <w:p w:rsidR="00D45EA3" w:rsidRDefault="00D45EA3" w:rsidP="0095209D">
      <w:pPr>
        <w:ind w:right="-1"/>
        <w:rPr>
          <w:color w:val="000000"/>
          <w:sz w:val="22"/>
          <w:szCs w:val="22"/>
        </w:rPr>
      </w:pPr>
    </w:p>
    <w:p w:rsidR="00D45EA3" w:rsidRDefault="00D45EA3" w:rsidP="0095209D">
      <w:pPr>
        <w:ind w:right="-1"/>
        <w:rPr>
          <w:color w:val="000000"/>
          <w:sz w:val="22"/>
          <w:szCs w:val="22"/>
        </w:rPr>
      </w:pPr>
    </w:p>
    <w:p w:rsidR="0095209D" w:rsidRPr="008C4ADE" w:rsidRDefault="0095209D" w:rsidP="0095209D">
      <w:pPr>
        <w:ind w:right="-1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p w:rsidR="0095209D" w:rsidRDefault="0095209D"/>
    <w:sectPr w:rsidR="0095209D" w:rsidSect="00D45EA3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104E4D"/>
    <w:rsid w:val="00126D2B"/>
    <w:rsid w:val="001F6792"/>
    <w:rsid w:val="0036422F"/>
    <w:rsid w:val="003727B4"/>
    <w:rsid w:val="004153A6"/>
    <w:rsid w:val="00454C81"/>
    <w:rsid w:val="004D2255"/>
    <w:rsid w:val="00532368"/>
    <w:rsid w:val="006060B6"/>
    <w:rsid w:val="007649DA"/>
    <w:rsid w:val="00775D8C"/>
    <w:rsid w:val="0095209D"/>
    <w:rsid w:val="00A05E0D"/>
    <w:rsid w:val="00A21839"/>
    <w:rsid w:val="00B63ABB"/>
    <w:rsid w:val="00D45EA3"/>
    <w:rsid w:val="00E74EBA"/>
    <w:rsid w:val="00FF1C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2</cp:revision>
  <dcterms:created xsi:type="dcterms:W3CDTF">2021-11-29T07:40:00Z</dcterms:created>
  <dcterms:modified xsi:type="dcterms:W3CDTF">2021-11-29T07:40:00Z</dcterms:modified>
</cp:coreProperties>
</file>